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21E" w:rsidRPr="00AC2F90" w:rsidRDefault="0055221E" w:rsidP="00B1334E">
      <w:pPr>
        <w:spacing w:after="0"/>
        <w:jc w:val="center"/>
        <w:rPr>
          <w:rFonts w:cstheme="minorHAnsi"/>
          <w:b/>
          <w:i/>
          <w:color w:val="222222"/>
          <w:sz w:val="28"/>
          <w:szCs w:val="28"/>
          <w:shd w:val="clear" w:color="auto" w:fill="F5F9FD"/>
        </w:rPr>
      </w:pPr>
      <w:bookmarkStart w:id="0" w:name="_GoBack"/>
      <w:bookmarkEnd w:id="0"/>
      <w:r w:rsidRPr="00AC2F90">
        <w:rPr>
          <w:rFonts w:cstheme="minorHAnsi"/>
          <w:b/>
          <w:i/>
          <w:color w:val="222222"/>
          <w:sz w:val="28"/>
          <w:szCs w:val="28"/>
          <w:shd w:val="clear" w:color="auto" w:fill="F5F9FD"/>
        </w:rPr>
        <w:t>«Первые шаги в мир</w:t>
      </w:r>
      <w:r w:rsidRPr="00AC2F90">
        <w:rPr>
          <w:rStyle w:val="apple-converted-space"/>
          <w:rFonts w:cstheme="minorHAnsi"/>
          <w:b/>
          <w:i/>
          <w:color w:val="222222"/>
          <w:sz w:val="28"/>
          <w:szCs w:val="28"/>
          <w:shd w:val="clear" w:color="auto" w:fill="F5F9FD"/>
        </w:rPr>
        <w:t> </w:t>
      </w:r>
      <w:r w:rsidRPr="00AC2F90">
        <w:rPr>
          <w:rFonts w:cstheme="minorHAnsi"/>
          <w:b/>
          <w:i/>
          <w:color w:val="222222"/>
          <w:sz w:val="28"/>
          <w:szCs w:val="28"/>
          <w:shd w:val="clear" w:color="auto" w:fill="F5F9FD"/>
        </w:rPr>
        <w:t>театральных образов» 2-я младшая группа.</w:t>
      </w:r>
    </w:p>
    <w:p w:rsidR="0055221E" w:rsidRPr="00AC2F90" w:rsidRDefault="0055221E" w:rsidP="00B1334E">
      <w:pPr>
        <w:spacing w:after="0"/>
        <w:jc w:val="center"/>
        <w:rPr>
          <w:rFonts w:cstheme="minorHAnsi"/>
          <w:b/>
          <w:i/>
          <w:color w:val="222222"/>
          <w:sz w:val="28"/>
          <w:szCs w:val="28"/>
          <w:shd w:val="clear" w:color="auto" w:fill="F5F9FD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7"/>
        <w:gridCol w:w="8723"/>
      </w:tblGrid>
      <w:tr w:rsidR="0055221E" w:rsidRPr="00AC2F90" w:rsidTr="00C16B73">
        <w:tc>
          <w:tcPr>
            <w:tcW w:w="10420" w:type="dxa"/>
            <w:gridSpan w:val="2"/>
          </w:tcPr>
          <w:p w:rsidR="0055221E" w:rsidRPr="00AC2F90" w:rsidRDefault="0055221E" w:rsidP="0055221E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>Задачи:</w:t>
            </w:r>
          </w:p>
          <w:p w:rsidR="0055221E" w:rsidRPr="00AC2F90" w:rsidRDefault="0055221E" w:rsidP="0055221E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>1)  Обучающие:</w:t>
            </w:r>
          </w:p>
          <w:p w:rsidR="0055221E" w:rsidRPr="00AC2F90" w:rsidRDefault="0055221E" w:rsidP="0055221E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 xml:space="preserve">  -  учить детей навыкам драматизации;</w:t>
            </w:r>
          </w:p>
          <w:p w:rsidR="0055221E" w:rsidRPr="00AC2F90" w:rsidRDefault="0055221E" w:rsidP="0055221E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 xml:space="preserve">  -  знакомить детей со средствами музыкальной выразительности  (тембр, ритм,</w:t>
            </w:r>
            <w:r w:rsidR="00AC2F90" w:rsidRPr="00AC2F90">
              <w:rPr>
                <w:rFonts w:cstheme="minorHAnsi"/>
                <w:color w:val="222222"/>
                <w:sz w:val="28"/>
                <w:szCs w:val="28"/>
              </w:rPr>
              <w:t xml:space="preserve"> </w:t>
            </w:r>
            <w:r w:rsidRPr="00AC2F90">
              <w:rPr>
                <w:rFonts w:cstheme="minorHAnsi"/>
                <w:color w:val="222222"/>
                <w:sz w:val="28"/>
                <w:szCs w:val="28"/>
              </w:rPr>
              <w:t>регистр);</w:t>
            </w:r>
          </w:p>
          <w:p w:rsidR="0055221E" w:rsidRPr="00AC2F90" w:rsidRDefault="0055221E" w:rsidP="0055221E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 xml:space="preserve">  -  учить передавать в движениях образы сказочных героев (дед, баба, мышка) и их</w:t>
            </w:r>
            <w:r w:rsidR="00AC2F90" w:rsidRPr="00AC2F90">
              <w:rPr>
                <w:rFonts w:cstheme="minorHAnsi"/>
                <w:color w:val="222222"/>
                <w:sz w:val="28"/>
                <w:szCs w:val="28"/>
              </w:rPr>
              <w:t xml:space="preserve"> </w:t>
            </w:r>
            <w:r w:rsidRPr="00AC2F90">
              <w:rPr>
                <w:rFonts w:cstheme="minorHAnsi"/>
                <w:color w:val="222222"/>
                <w:sz w:val="28"/>
                <w:szCs w:val="28"/>
              </w:rPr>
              <w:t>действия.</w:t>
            </w:r>
          </w:p>
          <w:p w:rsidR="0055221E" w:rsidRPr="00AC2F90" w:rsidRDefault="0055221E" w:rsidP="0055221E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>2)  Развивающие: развивать эмоциональную отзывчивость.</w:t>
            </w:r>
          </w:p>
          <w:p w:rsidR="0055221E" w:rsidRPr="00AC2F90" w:rsidRDefault="0055221E" w:rsidP="0055221E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>3)  Воспитательные: воспитывать трудолюбие.</w:t>
            </w:r>
          </w:p>
        </w:tc>
      </w:tr>
      <w:tr w:rsidR="0055221E" w:rsidRPr="00AC2F90" w:rsidTr="007508DF">
        <w:tc>
          <w:tcPr>
            <w:tcW w:w="10420" w:type="dxa"/>
            <w:gridSpan w:val="2"/>
            <w:shd w:val="clear" w:color="auto" w:fill="auto"/>
          </w:tcPr>
          <w:p w:rsidR="0055221E" w:rsidRPr="00AC2F90" w:rsidRDefault="0055221E" w:rsidP="0055221E">
            <w:pPr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b/>
                <w:color w:val="222222"/>
                <w:sz w:val="28"/>
                <w:szCs w:val="28"/>
                <w:shd w:val="clear" w:color="auto" w:fill="F5F9FD"/>
              </w:rPr>
              <w:t>Ход занятия:</w:t>
            </w:r>
          </w:p>
        </w:tc>
      </w:tr>
      <w:tr w:rsidR="0010617D" w:rsidRPr="00AC2F90" w:rsidTr="007508DF">
        <w:tc>
          <w:tcPr>
            <w:tcW w:w="10420" w:type="dxa"/>
            <w:gridSpan w:val="2"/>
            <w:shd w:val="clear" w:color="auto" w:fill="auto"/>
          </w:tcPr>
          <w:p w:rsidR="0010617D" w:rsidRPr="00AC2F90" w:rsidRDefault="0010617D" w:rsidP="007508DF">
            <w:pPr>
              <w:jc w:val="both"/>
              <w:rPr>
                <w:rFonts w:cstheme="minorHAnsi"/>
                <w:i/>
                <w:color w:val="222222"/>
                <w:sz w:val="28"/>
                <w:szCs w:val="28"/>
                <w:shd w:val="clear" w:color="auto" w:fill="F5F9FD"/>
              </w:rPr>
            </w:pPr>
            <w:r w:rsidRPr="00AC2F90">
              <w:rPr>
                <w:rFonts w:cstheme="minorHAnsi"/>
                <w:i/>
                <w:color w:val="222222"/>
                <w:sz w:val="28"/>
                <w:szCs w:val="28"/>
                <w:shd w:val="clear" w:color="auto" w:fill="F5F9FD"/>
              </w:rPr>
              <w:t xml:space="preserve">***  Дети в группе вместе с воспитателем находят книгу, в которой написаны ноты. Предлагает прочитать её, но никто не знает что там написано. </w:t>
            </w:r>
            <w:r w:rsidR="007508DF" w:rsidRPr="00AC2F90">
              <w:rPr>
                <w:rFonts w:cstheme="minorHAnsi"/>
                <w:i/>
                <w:color w:val="222222"/>
                <w:sz w:val="28"/>
                <w:szCs w:val="28"/>
                <w:shd w:val="clear" w:color="auto" w:fill="F5F9FD"/>
              </w:rPr>
              <w:t>Дети</w:t>
            </w:r>
            <w:r w:rsidRPr="00AC2F90">
              <w:rPr>
                <w:rFonts w:cstheme="minorHAnsi"/>
                <w:i/>
                <w:color w:val="222222"/>
                <w:sz w:val="28"/>
                <w:szCs w:val="28"/>
                <w:shd w:val="clear" w:color="auto" w:fill="F5F9FD"/>
              </w:rPr>
              <w:t xml:space="preserve"> предлага</w:t>
            </w:r>
            <w:r w:rsidR="007508DF" w:rsidRPr="00AC2F90">
              <w:rPr>
                <w:rFonts w:cstheme="minorHAnsi"/>
                <w:i/>
                <w:color w:val="222222"/>
                <w:sz w:val="28"/>
                <w:szCs w:val="28"/>
                <w:shd w:val="clear" w:color="auto" w:fill="F5F9FD"/>
              </w:rPr>
              <w:t>ю</w:t>
            </w:r>
            <w:r w:rsidRPr="00AC2F90">
              <w:rPr>
                <w:rFonts w:cstheme="minorHAnsi"/>
                <w:i/>
                <w:color w:val="222222"/>
                <w:sz w:val="28"/>
                <w:szCs w:val="28"/>
                <w:shd w:val="clear" w:color="auto" w:fill="F5F9FD"/>
              </w:rPr>
              <w:t xml:space="preserve">т </w:t>
            </w:r>
            <w:r w:rsidR="007508DF" w:rsidRPr="00AC2F90">
              <w:rPr>
                <w:rFonts w:cstheme="minorHAnsi"/>
                <w:i/>
                <w:color w:val="222222"/>
                <w:sz w:val="28"/>
                <w:szCs w:val="28"/>
                <w:shd w:val="clear" w:color="auto" w:fill="F5F9FD"/>
              </w:rPr>
              <w:t xml:space="preserve">воспитателю </w:t>
            </w:r>
            <w:r w:rsidRPr="00AC2F90">
              <w:rPr>
                <w:rFonts w:cstheme="minorHAnsi"/>
                <w:i/>
                <w:color w:val="222222"/>
                <w:sz w:val="28"/>
                <w:szCs w:val="28"/>
                <w:shd w:val="clear" w:color="auto" w:fill="F5F9FD"/>
              </w:rPr>
              <w:t>обратиться за помощью к музыкальному руководителю. Дети отправляются в муз</w:t>
            </w:r>
            <w:r w:rsidR="007508DF" w:rsidRPr="00AC2F90">
              <w:rPr>
                <w:rFonts w:cstheme="minorHAnsi"/>
                <w:i/>
                <w:color w:val="222222"/>
                <w:sz w:val="28"/>
                <w:szCs w:val="28"/>
                <w:shd w:val="clear" w:color="auto" w:fill="F5F9FD"/>
              </w:rPr>
              <w:t xml:space="preserve">ыкальный </w:t>
            </w:r>
            <w:r w:rsidRPr="00AC2F90">
              <w:rPr>
                <w:rFonts w:cstheme="minorHAnsi"/>
                <w:i/>
                <w:color w:val="222222"/>
                <w:sz w:val="28"/>
                <w:szCs w:val="28"/>
                <w:shd w:val="clear" w:color="auto" w:fill="F5F9FD"/>
              </w:rPr>
              <w:t>зал.</w:t>
            </w:r>
          </w:p>
        </w:tc>
      </w:tr>
      <w:tr w:rsidR="0055221E" w:rsidRPr="00AC2F90" w:rsidTr="00067638">
        <w:tc>
          <w:tcPr>
            <w:tcW w:w="10420" w:type="dxa"/>
            <w:gridSpan w:val="2"/>
          </w:tcPr>
          <w:p w:rsidR="0055221E" w:rsidRPr="00AC2F90" w:rsidRDefault="005B5931" w:rsidP="0055221E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 xml:space="preserve">*** </w:t>
            </w:r>
            <w:r w:rsidR="0055221E" w:rsidRPr="00AC2F90">
              <w:rPr>
                <w:rFonts w:cstheme="minorHAnsi"/>
                <w:color w:val="222222"/>
                <w:sz w:val="28"/>
                <w:szCs w:val="28"/>
              </w:rPr>
              <w:t>Дети свободно входят в музыкальный зал с воспитателем.</w:t>
            </w:r>
          </w:p>
        </w:tc>
      </w:tr>
      <w:tr w:rsidR="0055221E" w:rsidRPr="00AC2F90" w:rsidTr="008B7D1F">
        <w:tc>
          <w:tcPr>
            <w:tcW w:w="1526" w:type="dxa"/>
          </w:tcPr>
          <w:p w:rsidR="0055221E" w:rsidRPr="00AC2F90" w:rsidRDefault="008B7D1F" w:rsidP="008B7D1F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  <w:shd w:val="clear" w:color="auto" w:fill="F5F9FD"/>
              </w:rPr>
              <w:t>Муз.рук-ль</w:t>
            </w:r>
          </w:p>
        </w:tc>
        <w:tc>
          <w:tcPr>
            <w:tcW w:w="8894" w:type="dxa"/>
          </w:tcPr>
          <w:p w:rsidR="0055221E" w:rsidRPr="00AC2F90" w:rsidRDefault="00762574" w:rsidP="0010617D">
            <w:pPr>
              <w:jc w:val="both"/>
              <w:rPr>
                <w:rFonts w:cstheme="minorHAnsi"/>
                <w:i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  <w:shd w:val="clear" w:color="auto" w:fill="F5F9FD"/>
              </w:rPr>
              <w:t xml:space="preserve">Здравствуйте, ребята! </w:t>
            </w:r>
            <w:r w:rsidR="0010617D" w:rsidRPr="00AC2F90">
              <w:rPr>
                <w:rFonts w:cstheme="minorHAnsi"/>
                <w:color w:val="222222"/>
                <w:sz w:val="28"/>
                <w:szCs w:val="28"/>
                <w:shd w:val="clear" w:color="auto" w:fill="F5F9FD"/>
              </w:rPr>
              <w:t xml:space="preserve"> </w:t>
            </w:r>
            <w:r w:rsidR="0010617D" w:rsidRPr="00AC2F90">
              <w:rPr>
                <w:rFonts w:cstheme="minorHAnsi"/>
                <w:i/>
                <w:color w:val="222222"/>
                <w:sz w:val="28"/>
                <w:szCs w:val="28"/>
                <w:shd w:val="clear" w:color="auto" w:fill="F5F9FD"/>
              </w:rPr>
              <w:t>(Дети здороваются)</w:t>
            </w:r>
          </w:p>
        </w:tc>
      </w:tr>
      <w:tr w:rsidR="0055221E" w:rsidRPr="00AC2F90" w:rsidTr="008B7D1F">
        <w:tc>
          <w:tcPr>
            <w:tcW w:w="1526" w:type="dxa"/>
          </w:tcPr>
          <w:p w:rsidR="0055221E" w:rsidRPr="00AC2F90" w:rsidRDefault="00762574" w:rsidP="0055221E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>Воспитатель</w:t>
            </w:r>
          </w:p>
        </w:tc>
        <w:tc>
          <w:tcPr>
            <w:tcW w:w="8894" w:type="dxa"/>
          </w:tcPr>
          <w:p w:rsidR="0055221E" w:rsidRPr="00AC2F90" w:rsidRDefault="00AC2F90" w:rsidP="0010617D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>Т.Э.</w:t>
            </w:r>
            <w:r w:rsidR="0010617D" w:rsidRPr="00AC2F90">
              <w:rPr>
                <w:rFonts w:cstheme="minorHAnsi"/>
                <w:color w:val="222222"/>
                <w:sz w:val="28"/>
                <w:szCs w:val="28"/>
              </w:rPr>
              <w:t>! Мы в группе нашли книгу, но мы не можем её прочитать. В ней</w:t>
            </w:r>
            <w:r w:rsidR="00762574" w:rsidRPr="00AC2F90">
              <w:rPr>
                <w:rFonts w:cstheme="minorHAnsi"/>
                <w:color w:val="222222"/>
                <w:sz w:val="28"/>
                <w:szCs w:val="28"/>
              </w:rPr>
              <w:t xml:space="preserve"> нет букв, а какие-то знаки. Вы их знаете? </w:t>
            </w:r>
            <w:r w:rsidR="00762574" w:rsidRPr="00AC2F90">
              <w:rPr>
                <w:rFonts w:cstheme="minorHAnsi"/>
                <w:i/>
                <w:color w:val="222222"/>
                <w:sz w:val="28"/>
                <w:szCs w:val="28"/>
              </w:rPr>
              <w:t>(Ноты).</w:t>
            </w:r>
            <w:r w:rsidR="00762574" w:rsidRPr="00AC2F90">
              <w:rPr>
                <w:rFonts w:cstheme="minorHAnsi"/>
                <w:color w:val="222222"/>
                <w:sz w:val="28"/>
                <w:szCs w:val="28"/>
              </w:rPr>
              <w:t xml:space="preserve"> </w:t>
            </w:r>
            <w:r w:rsidR="0010617D" w:rsidRPr="00AC2F90">
              <w:rPr>
                <w:rFonts w:cstheme="minorHAnsi"/>
                <w:color w:val="222222"/>
                <w:sz w:val="28"/>
                <w:szCs w:val="28"/>
              </w:rPr>
              <w:t>Вы поможете прочитать нам эту книгу?</w:t>
            </w:r>
          </w:p>
        </w:tc>
      </w:tr>
      <w:tr w:rsidR="005B5931" w:rsidRPr="00AC2F90" w:rsidTr="00FB126E">
        <w:tc>
          <w:tcPr>
            <w:tcW w:w="10420" w:type="dxa"/>
            <w:gridSpan w:val="2"/>
          </w:tcPr>
          <w:p w:rsidR="005B5931" w:rsidRPr="00AC2F90" w:rsidRDefault="005B5931" w:rsidP="0055221E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>***  Дети просят музыкального руководителя прочитать им сказку.</w:t>
            </w:r>
          </w:p>
        </w:tc>
      </w:tr>
      <w:tr w:rsidR="0055221E" w:rsidRPr="00AC2F90" w:rsidTr="008B7D1F">
        <w:tc>
          <w:tcPr>
            <w:tcW w:w="1526" w:type="dxa"/>
          </w:tcPr>
          <w:p w:rsidR="0055221E" w:rsidRPr="00AC2F90" w:rsidRDefault="005B5931" w:rsidP="0055221E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>Муз.рук-ль</w:t>
            </w:r>
          </w:p>
        </w:tc>
        <w:tc>
          <w:tcPr>
            <w:tcW w:w="8894" w:type="dxa"/>
          </w:tcPr>
          <w:p w:rsidR="005B5931" w:rsidRPr="00AC2F90" w:rsidRDefault="005B5931" w:rsidP="005B5931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>Это не простая сказка, а музыкальная – усаживайтесь, посмотрите на картинку и узнайте, как называ</w:t>
            </w:r>
            <w:r w:rsidR="000F41D2" w:rsidRPr="00AC2F90">
              <w:rPr>
                <w:rFonts w:cstheme="minorHAnsi"/>
                <w:color w:val="222222"/>
                <w:sz w:val="28"/>
                <w:szCs w:val="28"/>
              </w:rPr>
              <w:t xml:space="preserve">ется эта сказка. </w:t>
            </w:r>
            <w:r w:rsidR="000F41D2" w:rsidRPr="00AC2F90">
              <w:rPr>
                <w:rFonts w:cstheme="minorHAnsi"/>
                <w:i/>
                <w:color w:val="222222"/>
                <w:sz w:val="28"/>
                <w:szCs w:val="28"/>
              </w:rPr>
              <w:t xml:space="preserve">(Курочка Ряба) </w:t>
            </w:r>
            <w:r w:rsidRPr="00AC2F90">
              <w:rPr>
                <w:rFonts w:cstheme="minorHAnsi"/>
                <w:color w:val="222222"/>
                <w:sz w:val="28"/>
                <w:szCs w:val="28"/>
              </w:rPr>
              <w:t>Тогда помогайте мне. Как она начиналась?</w:t>
            </w:r>
          </w:p>
          <w:p w:rsidR="005B5931" w:rsidRPr="00AC2F90" w:rsidRDefault="005B5931" w:rsidP="005B5931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 xml:space="preserve">Жили – были Дед и Баба. </w:t>
            </w:r>
            <w:r w:rsidRPr="00AC2F90">
              <w:rPr>
                <w:rFonts w:cstheme="minorHAnsi"/>
                <w:i/>
                <w:color w:val="222222"/>
                <w:sz w:val="28"/>
                <w:szCs w:val="28"/>
              </w:rPr>
              <w:t>( Выставляет фигурки из кукольного театра).</w:t>
            </w:r>
          </w:p>
          <w:p w:rsidR="0055221E" w:rsidRPr="00AC2F90" w:rsidRDefault="005B5931" w:rsidP="005B5931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 xml:space="preserve">Как вы думаете, дети, что они делают сейчас? </w:t>
            </w:r>
            <w:r w:rsidRPr="00AC2F90">
              <w:rPr>
                <w:rFonts w:cstheme="minorHAnsi"/>
                <w:i/>
                <w:color w:val="222222"/>
                <w:sz w:val="28"/>
                <w:szCs w:val="28"/>
              </w:rPr>
              <w:t>(Ответы детей.)</w:t>
            </w:r>
          </w:p>
        </w:tc>
      </w:tr>
      <w:tr w:rsidR="005B5931" w:rsidRPr="00AC2F90" w:rsidTr="001107CB">
        <w:tc>
          <w:tcPr>
            <w:tcW w:w="10420" w:type="dxa"/>
            <w:gridSpan w:val="2"/>
          </w:tcPr>
          <w:p w:rsidR="005B5931" w:rsidRPr="00AC2F90" w:rsidRDefault="005B5931" w:rsidP="0055221E">
            <w:pPr>
              <w:jc w:val="both"/>
              <w:rPr>
                <w:rFonts w:cstheme="minorHAnsi"/>
                <w:b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b/>
                <w:color w:val="222222"/>
                <w:sz w:val="28"/>
                <w:szCs w:val="28"/>
              </w:rPr>
              <w:t>***  Звучит «Колыбельная»</w:t>
            </w:r>
          </w:p>
        </w:tc>
      </w:tr>
      <w:tr w:rsidR="0055221E" w:rsidRPr="00AC2F90" w:rsidTr="008B7D1F">
        <w:tc>
          <w:tcPr>
            <w:tcW w:w="1526" w:type="dxa"/>
          </w:tcPr>
          <w:p w:rsidR="0055221E" w:rsidRPr="00AC2F90" w:rsidRDefault="005B5931" w:rsidP="0055221E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>Муз.рук-ль</w:t>
            </w:r>
          </w:p>
        </w:tc>
        <w:tc>
          <w:tcPr>
            <w:tcW w:w="8894" w:type="dxa"/>
          </w:tcPr>
          <w:p w:rsidR="0055221E" w:rsidRPr="00AC2F90" w:rsidRDefault="005B5931" w:rsidP="0055221E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 xml:space="preserve">А как вы догадались? </w:t>
            </w:r>
            <w:r w:rsidRPr="00AC2F90">
              <w:rPr>
                <w:rFonts w:cstheme="minorHAnsi"/>
                <w:i/>
                <w:color w:val="222222"/>
                <w:sz w:val="28"/>
                <w:szCs w:val="28"/>
              </w:rPr>
              <w:t>(Мелодия тихая, медленная, плавная.)</w:t>
            </w:r>
            <w:r w:rsidRPr="00AC2F90">
              <w:rPr>
                <w:rFonts w:cstheme="minorHAnsi"/>
                <w:color w:val="222222"/>
                <w:sz w:val="28"/>
                <w:szCs w:val="28"/>
              </w:rPr>
              <w:t xml:space="preserve"> Но вот проснулось солнышко на небе, первый лучик разбудил деда и бабу. Они зевнули </w:t>
            </w:r>
            <w:r w:rsidRPr="00AC2F90">
              <w:rPr>
                <w:rFonts w:cstheme="minorHAnsi"/>
                <w:i/>
                <w:color w:val="222222"/>
                <w:sz w:val="28"/>
                <w:szCs w:val="28"/>
              </w:rPr>
              <w:t>(дети зевают)</w:t>
            </w:r>
            <w:r w:rsidRPr="00AC2F90">
              <w:rPr>
                <w:rFonts w:cstheme="minorHAnsi"/>
                <w:color w:val="222222"/>
                <w:sz w:val="28"/>
                <w:szCs w:val="28"/>
              </w:rPr>
              <w:t xml:space="preserve">, потянулись </w:t>
            </w:r>
            <w:r w:rsidRPr="00AC2F90">
              <w:rPr>
                <w:rFonts w:cstheme="minorHAnsi"/>
                <w:i/>
                <w:color w:val="222222"/>
                <w:sz w:val="28"/>
                <w:szCs w:val="28"/>
              </w:rPr>
              <w:t>(дети потягиваются)</w:t>
            </w:r>
            <w:r w:rsidRPr="00AC2F90">
              <w:rPr>
                <w:rFonts w:cstheme="minorHAnsi"/>
                <w:color w:val="222222"/>
                <w:sz w:val="28"/>
                <w:szCs w:val="28"/>
              </w:rPr>
              <w:t>, протёрли глаза, быстро оделись. И пошли работать. Старенькие они были, поэтому и работали, не торопясь.</w:t>
            </w:r>
          </w:p>
        </w:tc>
      </w:tr>
      <w:tr w:rsidR="005B5931" w:rsidRPr="00AC2F90" w:rsidTr="00D45238">
        <w:tc>
          <w:tcPr>
            <w:tcW w:w="10420" w:type="dxa"/>
            <w:gridSpan w:val="2"/>
          </w:tcPr>
          <w:p w:rsidR="005B5931" w:rsidRPr="00AC2F90" w:rsidRDefault="005B5931" w:rsidP="0055221E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b/>
                <w:color w:val="222222"/>
                <w:sz w:val="28"/>
                <w:szCs w:val="28"/>
              </w:rPr>
              <w:t>***  Звучит отрывок № 1</w:t>
            </w:r>
            <w:r w:rsidR="007B5EC4" w:rsidRPr="00AC2F90">
              <w:rPr>
                <w:rFonts w:cstheme="minorHAnsi"/>
                <w:color w:val="222222"/>
                <w:sz w:val="28"/>
                <w:szCs w:val="28"/>
              </w:rPr>
              <w:t xml:space="preserve"> </w:t>
            </w:r>
            <w:r w:rsidRPr="00AC2F90">
              <w:rPr>
                <w:rFonts w:cstheme="minorHAnsi"/>
                <w:color w:val="222222"/>
                <w:sz w:val="28"/>
                <w:szCs w:val="28"/>
              </w:rPr>
              <w:t>из сказки «Курочка Ряба»  музыка М. Магиденко.</w:t>
            </w:r>
          </w:p>
        </w:tc>
      </w:tr>
      <w:tr w:rsidR="005B5931" w:rsidRPr="00AC2F90" w:rsidTr="008B7D1F">
        <w:tc>
          <w:tcPr>
            <w:tcW w:w="1526" w:type="dxa"/>
          </w:tcPr>
          <w:p w:rsidR="005B5931" w:rsidRPr="00AC2F90" w:rsidRDefault="005B5931" w:rsidP="0055221E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>Муз.рук-ль</w:t>
            </w:r>
          </w:p>
        </w:tc>
        <w:tc>
          <w:tcPr>
            <w:tcW w:w="8894" w:type="dxa"/>
          </w:tcPr>
          <w:p w:rsidR="007B5EC4" w:rsidRPr="00AC2F90" w:rsidRDefault="007B5EC4" w:rsidP="007B5EC4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 xml:space="preserve">А что же они могли делать? </w:t>
            </w:r>
            <w:r w:rsidRPr="00AC2F90">
              <w:rPr>
                <w:rFonts w:cstheme="minorHAnsi"/>
                <w:i/>
                <w:color w:val="222222"/>
                <w:sz w:val="28"/>
                <w:szCs w:val="28"/>
              </w:rPr>
              <w:t>(Дрова рубить, пилить, воду носить, снег чистить, подметать, тесто месить, пирожки лепить, кашу варить.)</w:t>
            </w:r>
          </w:p>
          <w:p w:rsidR="005B5931" w:rsidRPr="00AC2F90" w:rsidRDefault="007B5EC4" w:rsidP="007B5EC4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>А сейчас, мальчики-дедушки и девочки-бабушки, покажите, как они работали.</w:t>
            </w:r>
          </w:p>
          <w:p w:rsidR="007B5EC4" w:rsidRPr="00AC2F90" w:rsidRDefault="007B5EC4" w:rsidP="007B5EC4">
            <w:pPr>
              <w:jc w:val="both"/>
              <w:rPr>
                <w:rFonts w:cstheme="minorHAnsi"/>
                <w:i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i/>
                <w:color w:val="222222"/>
                <w:sz w:val="28"/>
                <w:szCs w:val="28"/>
              </w:rPr>
              <w:t>(Дети с воспитателем имитируют работу. Воспитатель подбадривает детей, помогает словесно.)</w:t>
            </w:r>
          </w:p>
        </w:tc>
      </w:tr>
      <w:tr w:rsidR="005B5931" w:rsidRPr="00AC2F90" w:rsidTr="008B7D1F">
        <w:tc>
          <w:tcPr>
            <w:tcW w:w="1526" w:type="dxa"/>
          </w:tcPr>
          <w:p w:rsidR="005B5931" w:rsidRPr="00AC2F90" w:rsidRDefault="007B5EC4" w:rsidP="0055221E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>Муз.рук-ль</w:t>
            </w:r>
          </w:p>
        </w:tc>
        <w:tc>
          <w:tcPr>
            <w:tcW w:w="8894" w:type="dxa"/>
          </w:tcPr>
          <w:p w:rsidR="005B5931" w:rsidRPr="00AC2F90" w:rsidRDefault="007B5EC4" w:rsidP="007B5EC4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 xml:space="preserve">А потом они звали Курочку Рябу. Давайте и мы позовём. Громче, чтобы услышала! А вот и курочка Ряба пожаловала. </w:t>
            </w:r>
            <w:r w:rsidRPr="00AC2F90">
              <w:rPr>
                <w:rFonts w:cstheme="minorHAnsi"/>
                <w:i/>
                <w:color w:val="222222"/>
                <w:sz w:val="28"/>
                <w:szCs w:val="28"/>
              </w:rPr>
              <w:t>(Идёт курочка)</w:t>
            </w:r>
            <w:r w:rsidRPr="00AC2F90">
              <w:rPr>
                <w:rFonts w:cstheme="minorHAnsi"/>
                <w:color w:val="222222"/>
                <w:sz w:val="28"/>
                <w:szCs w:val="28"/>
              </w:rPr>
              <w:t>. Важно идёт, крыльями похлопывает, зёрнышки клюёт.</w:t>
            </w:r>
          </w:p>
        </w:tc>
      </w:tr>
      <w:tr w:rsidR="007B5EC4" w:rsidRPr="00AC2F90" w:rsidTr="000C3F68">
        <w:trPr>
          <w:trHeight w:val="694"/>
        </w:trPr>
        <w:tc>
          <w:tcPr>
            <w:tcW w:w="10420" w:type="dxa"/>
            <w:gridSpan w:val="2"/>
          </w:tcPr>
          <w:p w:rsidR="007B5EC4" w:rsidRPr="00AC2F90" w:rsidRDefault="007B5EC4" w:rsidP="0055221E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b/>
                <w:color w:val="222222"/>
                <w:sz w:val="28"/>
                <w:szCs w:val="28"/>
              </w:rPr>
              <w:lastRenderedPageBreak/>
              <w:t>***  Звучит отрывок №2</w:t>
            </w:r>
            <w:r w:rsidRPr="00AC2F90">
              <w:rPr>
                <w:rFonts w:cstheme="minorHAnsi"/>
                <w:color w:val="222222"/>
                <w:sz w:val="28"/>
                <w:szCs w:val="28"/>
              </w:rPr>
              <w:t xml:space="preserve"> из сказки «Курочка Ряба».</w:t>
            </w:r>
          </w:p>
          <w:p w:rsidR="007B5EC4" w:rsidRPr="00AC2F90" w:rsidRDefault="007B5EC4" w:rsidP="007B5EC4">
            <w:pPr>
              <w:jc w:val="both"/>
              <w:rPr>
                <w:rFonts w:cstheme="minorHAnsi"/>
                <w:i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 xml:space="preserve">        </w:t>
            </w:r>
            <w:r w:rsidRPr="00AC2F90">
              <w:rPr>
                <w:rFonts w:cstheme="minorHAnsi"/>
                <w:i/>
                <w:color w:val="222222"/>
                <w:sz w:val="28"/>
                <w:szCs w:val="28"/>
              </w:rPr>
              <w:t>(Курочка благодарит детей под музыку, кланяется.)</w:t>
            </w:r>
          </w:p>
        </w:tc>
      </w:tr>
      <w:tr w:rsidR="007B5EC4" w:rsidRPr="00AC2F90" w:rsidTr="008B7D1F">
        <w:tc>
          <w:tcPr>
            <w:tcW w:w="1526" w:type="dxa"/>
          </w:tcPr>
          <w:p w:rsidR="007B5EC4" w:rsidRPr="00AC2F90" w:rsidRDefault="007B5EC4" w:rsidP="0055221E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>Курочка</w:t>
            </w:r>
          </w:p>
        </w:tc>
        <w:tc>
          <w:tcPr>
            <w:tcW w:w="8894" w:type="dxa"/>
          </w:tcPr>
          <w:p w:rsidR="007B5EC4" w:rsidRPr="00AC2F90" w:rsidRDefault="007B5EC4" w:rsidP="0055221E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>Спасибо, Дед и Баба, очень вкусно вы меня покормили, очень добрые вы и внимательные, за это я вам снесу</w:t>
            </w:r>
            <w:r w:rsidRPr="00AC2F90">
              <w:rPr>
                <w:rFonts w:cstheme="minorHAnsi"/>
                <w:i/>
                <w:color w:val="222222"/>
                <w:sz w:val="28"/>
                <w:szCs w:val="28"/>
              </w:rPr>
              <w:t>…(Яичко).</w:t>
            </w:r>
          </w:p>
        </w:tc>
      </w:tr>
      <w:tr w:rsidR="007B5EC4" w:rsidRPr="00AC2F90" w:rsidTr="008B7D1F">
        <w:tc>
          <w:tcPr>
            <w:tcW w:w="1526" w:type="dxa"/>
          </w:tcPr>
          <w:p w:rsidR="007B5EC4" w:rsidRPr="00AC2F90" w:rsidRDefault="007B5EC4" w:rsidP="0055221E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>Муз.рук-ль</w:t>
            </w:r>
          </w:p>
        </w:tc>
        <w:tc>
          <w:tcPr>
            <w:tcW w:w="8894" w:type="dxa"/>
          </w:tcPr>
          <w:p w:rsidR="007B5EC4" w:rsidRPr="00AC2F90" w:rsidRDefault="007B5EC4" w:rsidP="0055221E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 xml:space="preserve">И снесла она яичко. Обрадовались Дед и Баба </w:t>
            </w:r>
            <w:r w:rsidRPr="00AC2F90">
              <w:rPr>
                <w:rFonts w:cstheme="minorHAnsi"/>
                <w:i/>
                <w:color w:val="222222"/>
                <w:sz w:val="28"/>
                <w:szCs w:val="28"/>
              </w:rPr>
              <w:t>(дети изображают радость)</w:t>
            </w:r>
            <w:r w:rsidRPr="00AC2F90">
              <w:rPr>
                <w:rFonts w:cstheme="minorHAnsi"/>
                <w:color w:val="222222"/>
                <w:sz w:val="28"/>
                <w:szCs w:val="28"/>
              </w:rPr>
              <w:t xml:space="preserve">, но присмотрелись к нему, а оно не простое, а какое? </w:t>
            </w:r>
            <w:r w:rsidRPr="00AC2F90">
              <w:rPr>
                <w:rFonts w:cstheme="minorHAnsi"/>
                <w:i/>
                <w:color w:val="222222"/>
                <w:sz w:val="28"/>
                <w:szCs w:val="28"/>
              </w:rPr>
              <w:t xml:space="preserve">(Золотое). </w:t>
            </w:r>
            <w:r w:rsidRPr="00AC2F90">
              <w:rPr>
                <w:rFonts w:cstheme="minorHAnsi"/>
                <w:color w:val="222222"/>
                <w:sz w:val="28"/>
                <w:szCs w:val="28"/>
              </w:rPr>
              <w:t xml:space="preserve">Пожали они плечиками, покачали головой </w:t>
            </w:r>
            <w:r w:rsidRPr="00AC2F90">
              <w:rPr>
                <w:rFonts w:cstheme="minorHAnsi"/>
                <w:i/>
                <w:color w:val="222222"/>
                <w:sz w:val="28"/>
                <w:szCs w:val="28"/>
              </w:rPr>
              <w:t>(Выполняют движения)</w:t>
            </w:r>
            <w:r w:rsidRPr="00AC2F90">
              <w:rPr>
                <w:rFonts w:cstheme="minorHAnsi"/>
                <w:color w:val="222222"/>
                <w:sz w:val="28"/>
                <w:szCs w:val="28"/>
              </w:rPr>
              <w:t xml:space="preserve">. Что делать с таким яичком? Но делать нечего, взяли они его, и пошли грустные домой. </w:t>
            </w:r>
            <w:r w:rsidRPr="00AC2F90">
              <w:rPr>
                <w:rFonts w:cstheme="minorHAnsi"/>
                <w:i/>
                <w:color w:val="222222"/>
                <w:sz w:val="28"/>
                <w:szCs w:val="28"/>
              </w:rPr>
              <w:t>(Возвращаются грустные на стульчики).</w:t>
            </w:r>
          </w:p>
        </w:tc>
      </w:tr>
      <w:tr w:rsidR="007B5EC4" w:rsidRPr="00AC2F90" w:rsidTr="008B7D1F">
        <w:tc>
          <w:tcPr>
            <w:tcW w:w="1526" w:type="dxa"/>
          </w:tcPr>
          <w:p w:rsidR="007B5EC4" w:rsidRPr="00AC2F90" w:rsidRDefault="007B5EC4" w:rsidP="0055221E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>Муз.рук-ль</w:t>
            </w:r>
          </w:p>
        </w:tc>
        <w:tc>
          <w:tcPr>
            <w:tcW w:w="8894" w:type="dxa"/>
          </w:tcPr>
          <w:p w:rsidR="00EF14F0" w:rsidRPr="00AC2F90" w:rsidRDefault="007B5EC4" w:rsidP="0055221E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>Захотели они его разбить. Послушайте, как они стучали по нему (Р.)И мы попробуем. А потом стали стучать так (F),и мы так попробуем (F). Разбилось яичко? (Нет) Что же делать?</w:t>
            </w:r>
          </w:p>
        </w:tc>
      </w:tr>
      <w:tr w:rsidR="007B5EC4" w:rsidRPr="00AC2F90" w:rsidTr="008B7D1F">
        <w:tc>
          <w:tcPr>
            <w:tcW w:w="1526" w:type="dxa"/>
          </w:tcPr>
          <w:p w:rsidR="007B5EC4" w:rsidRPr="00AC2F90" w:rsidRDefault="007B5EC4" w:rsidP="0055221E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>Воспитатель</w:t>
            </w:r>
          </w:p>
        </w:tc>
        <w:tc>
          <w:tcPr>
            <w:tcW w:w="8894" w:type="dxa"/>
          </w:tcPr>
          <w:p w:rsidR="007B5EC4" w:rsidRPr="00AC2F90" w:rsidRDefault="00AD096B" w:rsidP="0055221E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 xml:space="preserve">Татьяна Эдуардовна, а может нам этим попробовать? </w:t>
            </w:r>
            <w:r w:rsidRPr="00AC2F90">
              <w:rPr>
                <w:rFonts w:cstheme="minorHAnsi"/>
                <w:i/>
                <w:color w:val="222222"/>
                <w:sz w:val="28"/>
                <w:szCs w:val="28"/>
              </w:rPr>
              <w:t>(Предлагает детям деревянные музыкальные инструменты).</w:t>
            </w:r>
          </w:p>
        </w:tc>
      </w:tr>
      <w:tr w:rsidR="007B5EC4" w:rsidRPr="00AC2F90" w:rsidTr="008B7D1F">
        <w:tc>
          <w:tcPr>
            <w:tcW w:w="1526" w:type="dxa"/>
          </w:tcPr>
          <w:p w:rsidR="007B5EC4" w:rsidRPr="00AC2F90" w:rsidRDefault="007B5EC4" w:rsidP="0055221E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>Муз.рук-ль</w:t>
            </w:r>
          </w:p>
        </w:tc>
        <w:tc>
          <w:tcPr>
            <w:tcW w:w="8894" w:type="dxa"/>
          </w:tcPr>
          <w:p w:rsidR="007B5EC4" w:rsidRPr="00AC2F90" w:rsidRDefault="00AD096B" w:rsidP="0055221E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 xml:space="preserve">Что это, дети? </w:t>
            </w:r>
            <w:r w:rsidRPr="00AC2F90">
              <w:rPr>
                <w:rFonts w:cstheme="minorHAnsi"/>
                <w:i/>
                <w:color w:val="222222"/>
                <w:sz w:val="28"/>
                <w:szCs w:val="28"/>
              </w:rPr>
              <w:t>(Палочки, ложки).</w:t>
            </w:r>
            <w:r w:rsidRPr="00AC2F90">
              <w:rPr>
                <w:rFonts w:cstheme="minorHAnsi"/>
                <w:color w:val="222222"/>
                <w:sz w:val="28"/>
                <w:szCs w:val="28"/>
              </w:rPr>
              <w:t xml:space="preserve"> А давайте так попробуем.</w:t>
            </w:r>
          </w:p>
        </w:tc>
      </w:tr>
      <w:tr w:rsidR="00AD096B" w:rsidRPr="00AC2F90" w:rsidTr="00E3305A">
        <w:tc>
          <w:tcPr>
            <w:tcW w:w="10420" w:type="dxa"/>
            <w:gridSpan w:val="2"/>
          </w:tcPr>
          <w:p w:rsidR="00AD096B" w:rsidRPr="00AC2F90" w:rsidRDefault="00AD096B" w:rsidP="0055221E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b/>
                <w:color w:val="222222"/>
                <w:sz w:val="28"/>
                <w:szCs w:val="28"/>
              </w:rPr>
              <w:t>***  Музыкально-ритмическая игра «Эхо»</w:t>
            </w:r>
            <w:r w:rsidRPr="00AC2F90">
              <w:rPr>
                <w:rFonts w:cstheme="minorHAnsi"/>
                <w:color w:val="222222"/>
                <w:sz w:val="28"/>
                <w:szCs w:val="28"/>
              </w:rPr>
              <w:t xml:space="preserve">  -  </w:t>
            </w:r>
            <w:r w:rsidRPr="00AC2F90">
              <w:rPr>
                <w:rFonts w:cstheme="minorHAnsi"/>
                <w:i/>
                <w:color w:val="222222"/>
                <w:sz w:val="28"/>
                <w:szCs w:val="28"/>
              </w:rPr>
              <w:t xml:space="preserve">2-3 ребёнка повторяют определённый ритмический рисунок на инструментах, под </w:t>
            </w:r>
            <w:r w:rsidRPr="00AC2F90">
              <w:rPr>
                <w:rFonts w:cstheme="minorHAnsi"/>
                <w:b/>
                <w:i/>
                <w:color w:val="222222"/>
                <w:sz w:val="28"/>
                <w:szCs w:val="28"/>
              </w:rPr>
              <w:t>музыку отрывка №3.</w:t>
            </w:r>
          </w:p>
        </w:tc>
      </w:tr>
      <w:tr w:rsidR="007B5EC4" w:rsidRPr="00AC2F90" w:rsidTr="008B7D1F">
        <w:tc>
          <w:tcPr>
            <w:tcW w:w="1526" w:type="dxa"/>
          </w:tcPr>
          <w:p w:rsidR="007B5EC4" w:rsidRPr="00AC2F90" w:rsidRDefault="00AD096B" w:rsidP="0055221E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>Муз.рук-ль</w:t>
            </w:r>
          </w:p>
        </w:tc>
        <w:tc>
          <w:tcPr>
            <w:tcW w:w="8894" w:type="dxa"/>
          </w:tcPr>
          <w:p w:rsidR="007B5EC4" w:rsidRPr="00AC2F90" w:rsidRDefault="00AD096B" w:rsidP="000F41D2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 xml:space="preserve">Молодцы! </w:t>
            </w:r>
            <w:r w:rsidR="000F41D2" w:rsidRPr="00AC2F90">
              <w:rPr>
                <w:rFonts w:cstheme="minorHAnsi"/>
                <w:color w:val="222222"/>
                <w:sz w:val="28"/>
                <w:szCs w:val="28"/>
              </w:rPr>
              <w:t>Хорошо постучали. Но яйцо так и не разбилось.</w:t>
            </w:r>
          </w:p>
        </w:tc>
      </w:tr>
      <w:tr w:rsidR="000F41D2" w:rsidRPr="00AC2F90" w:rsidTr="008B7D1F">
        <w:tc>
          <w:tcPr>
            <w:tcW w:w="1526" w:type="dxa"/>
          </w:tcPr>
          <w:p w:rsidR="000F41D2" w:rsidRPr="00AC2F90" w:rsidRDefault="000F41D2" w:rsidP="0055221E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>Муз.рук-ль</w:t>
            </w:r>
          </w:p>
        </w:tc>
        <w:tc>
          <w:tcPr>
            <w:tcW w:w="8894" w:type="dxa"/>
          </w:tcPr>
          <w:p w:rsidR="000F41D2" w:rsidRPr="00AC2F90" w:rsidRDefault="000F41D2" w:rsidP="007508DF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i/>
                <w:color w:val="222222"/>
                <w:sz w:val="28"/>
                <w:szCs w:val="28"/>
              </w:rPr>
              <w:t>(Воспитатель пищит, как мышка)</w:t>
            </w:r>
            <w:r w:rsidRPr="00AC2F90">
              <w:rPr>
                <w:rFonts w:cstheme="minorHAnsi"/>
                <w:color w:val="222222"/>
                <w:sz w:val="28"/>
                <w:szCs w:val="28"/>
              </w:rPr>
              <w:t xml:space="preserve"> Дети, кто это? </w:t>
            </w:r>
            <w:r w:rsidRPr="00AC2F90">
              <w:rPr>
                <w:rFonts w:cstheme="minorHAnsi"/>
                <w:i/>
                <w:color w:val="222222"/>
                <w:sz w:val="28"/>
                <w:szCs w:val="28"/>
              </w:rPr>
              <w:t>(Мыш</w:t>
            </w:r>
            <w:r w:rsidR="007508DF" w:rsidRPr="00AC2F90">
              <w:rPr>
                <w:rFonts w:cstheme="minorHAnsi"/>
                <w:i/>
                <w:color w:val="222222"/>
                <w:sz w:val="28"/>
                <w:szCs w:val="28"/>
              </w:rPr>
              <w:t>ка</w:t>
            </w:r>
            <w:r w:rsidRPr="00AC2F90">
              <w:rPr>
                <w:rFonts w:cstheme="minorHAnsi"/>
                <w:color w:val="222222"/>
                <w:sz w:val="28"/>
                <w:szCs w:val="28"/>
              </w:rPr>
              <w:t>). Правда, слышите, как она бежала и хвостиком виляла?</w:t>
            </w:r>
          </w:p>
        </w:tc>
      </w:tr>
      <w:tr w:rsidR="00AD096B" w:rsidRPr="00AC2F90" w:rsidTr="004E7C53">
        <w:tc>
          <w:tcPr>
            <w:tcW w:w="10420" w:type="dxa"/>
            <w:gridSpan w:val="2"/>
          </w:tcPr>
          <w:p w:rsidR="00AD096B" w:rsidRPr="00AC2F90" w:rsidRDefault="00AD096B" w:rsidP="0055221E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b/>
                <w:color w:val="222222"/>
                <w:sz w:val="28"/>
                <w:szCs w:val="28"/>
              </w:rPr>
              <w:t>***  Звучит отрывок №4</w:t>
            </w:r>
            <w:r w:rsidRPr="00AC2F90">
              <w:rPr>
                <w:rFonts w:cstheme="minorHAnsi"/>
                <w:color w:val="222222"/>
                <w:sz w:val="28"/>
                <w:szCs w:val="28"/>
              </w:rPr>
              <w:t xml:space="preserve"> из музыкальной сказки «Курочка Ряба»</w:t>
            </w:r>
          </w:p>
        </w:tc>
      </w:tr>
      <w:tr w:rsidR="007B5EC4" w:rsidRPr="00AC2F90" w:rsidTr="008B7D1F">
        <w:tc>
          <w:tcPr>
            <w:tcW w:w="1526" w:type="dxa"/>
          </w:tcPr>
          <w:p w:rsidR="007B5EC4" w:rsidRPr="00AC2F90" w:rsidRDefault="00AD096B" w:rsidP="0055221E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>Муз.рук-ль</w:t>
            </w:r>
          </w:p>
        </w:tc>
        <w:tc>
          <w:tcPr>
            <w:tcW w:w="8894" w:type="dxa"/>
          </w:tcPr>
          <w:p w:rsidR="00AD096B" w:rsidRPr="00AC2F90" w:rsidRDefault="00AD096B" w:rsidP="00AD096B">
            <w:pPr>
              <w:jc w:val="both"/>
              <w:rPr>
                <w:rFonts w:cstheme="minorHAnsi"/>
                <w:i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 xml:space="preserve">Скажите, что же мышка делает? </w:t>
            </w:r>
            <w:r w:rsidRPr="00AC2F90">
              <w:rPr>
                <w:rFonts w:cstheme="minorHAnsi"/>
                <w:i/>
                <w:color w:val="222222"/>
                <w:sz w:val="28"/>
                <w:szCs w:val="28"/>
              </w:rPr>
              <w:t>(Бежит, хвостиком виляет).</w:t>
            </w:r>
            <w:r w:rsidRPr="00AC2F90">
              <w:rPr>
                <w:rFonts w:cstheme="minorHAnsi"/>
                <w:color w:val="222222"/>
                <w:sz w:val="28"/>
                <w:szCs w:val="28"/>
              </w:rPr>
              <w:t xml:space="preserve"> А вы хотите мышками быть? Только будьте внимательны. Мышка, какая? </w:t>
            </w:r>
            <w:r w:rsidRPr="00AC2F90">
              <w:rPr>
                <w:rFonts w:cstheme="minorHAnsi"/>
                <w:i/>
                <w:color w:val="222222"/>
                <w:sz w:val="28"/>
                <w:szCs w:val="28"/>
              </w:rPr>
              <w:t>(Быстрая, шустрая, лёгкая).</w:t>
            </w:r>
          </w:p>
          <w:p w:rsidR="007B5EC4" w:rsidRPr="00AC2F90" w:rsidRDefault="00AD096B" w:rsidP="00AD096B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>Скорее поднимайтесь и в мышек превращайтесь!</w:t>
            </w:r>
          </w:p>
        </w:tc>
      </w:tr>
      <w:tr w:rsidR="00AD096B" w:rsidRPr="00AC2F90" w:rsidTr="003001B7">
        <w:tc>
          <w:tcPr>
            <w:tcW w:w="10420" w:type="dxa"/>
            <w:gridSpan w:val="2"/>
          </w:tcPr>
          <w:p w:rsidR="00AD096B" w:rsidRPr="00AC2F90" w:rsidRDefault="00AD096B" w:rsidP="0055221E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b/>
                <w:color w:val="222222"/>
                <w:sz w:val="28"/>
                <w:szCs w:val="28"/>
              </w:rPr>
              <w:t xml:space="preserve">***  Выполняется упражнение «Мышки». </w:t>
            </w:r>
            <w:r w:rsidRPr="00AC2F90">
              <w:rPr>
                <w:rFonts w:cstheme="minorHAnsi"/>
                <w:i/>
                <w:color w:val="222222"/>
                <w:sz w:val="28"/>
                <w:szCs w:val="28"/>
              </w:rPr>
              <w:t>Дети имитируют движения мышки.</w:t>
            </w:r>
          </w:p>
        </w:tc>
      </w:tr>
      <w:tr w:rsidR="00AD096B" w:rsidRPr="00AC2F90" w:rsidTr="008B7D1F">
        <w:tc>
          <w:tcPr>
            <w:tcW w:w="1526" w:type="dxa"/>
          </w:tcPr>
          <w:p w:rsidR="00AD096B" w:rsidRPr="00AC2F90" w:rsidRDefault="00AD096B" w:rsidP="00663930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>Муз.рук-ль</w:t>
            </w:r>
          </w:p>
        </w:tc>
        <w:tc>
          <w:tcPr>
            <w:tcW w:w="8894" w:type="dxa"/>
          </w:tcPr>
          <w:p w:rsidR="00AD096B" w:rsidRPr="00AC2F90" w:rsidRDefault="00AD096B" w:rsidP="0055221E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>Задела мышка яичко, оно покатилось… и – бах - разбилось! Расстроились Дед и Баба и заплакали громко-громко. Как они плакали?</w:t>
            </w:r>
          </w:p>
        </w:tc>
      </w:tr>
      <w:tr w:rsidR="00AD096B" w:rsidRPr="00AC2F90" w:rsidTr="00951F60">
        <w:tc>
          <w:tcPr>
            <w:tcW w:w="10420" w:type="dxa"/>
            <w:gridSpan w:val="2"/>
          </w:tcPr>
          <w:p w:rsidR="00AD096B" w:rsidRPr="00AC2F90" w:rsidRDefault="00AD096B" w:rsidP="0055221E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 xml:space="preserve">***  Дети изображают под </w:t>
            </w:r>
            <w:r w:rsidRPr="00AC2F90">
              <w:rPr>
                <w:rFonts w:cstheme="minorHAnsi"/>
                <w:b/>
                <w:color w:val="222222"/>
                <w:sz w:val="28"/>
                <w:szCs w:val="28"/>
              </w:rPr>
              <w:t>музыку отрывка №5</w:t>
            </w:r>
          </w:p>
        </w:tc>
      </w:tr>
      <w:tr w:rsidR="00AD096B" w:rsidRPr="00AC2F90" w:rsidTr="008B7D1F">
        <w:tc>
          <w:tcPr>
            <w:tcW w:w="1526" w:type="dxa"/>
          </w:tcPr>
          <w:p w:rsidR="00AD096B" w:rsidRPr="00AC2F90" w:rsidRDefault="00AD096B" w:rsidP="0055221E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>Муз.рук-ль</w:t>
            </w:r>
          </w:p>
        </w:tc>
        <w:tc>
          <w:tcPr>
            <w:tcW w:w="8894" w:type="dxa"/>
          </w:tcPr>
          <w:p w:rsidR="00AD096B" w:rsidRPr="00AC2F90" w:rsidRDefault="00AD096B" w:rsidP="001C4296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 xml:space="preserve">Да вы как настоящие Дед и Баба плакали, а мою загадку отгадаете? Тогда идите ко мне. Каким голосом плакала Баба? А Дед? </w:t>
            </w:r>
            <w:r w:rsidRPr="00AC2F90">
              <w:rPr>
                <w:rFonts w:cstheme="minorHAnsi"/>
                <w:i/>
                <w:color w:val="222222"/>
                <w:sz w:val="28"/>
                <w:szCs w:val="28"/>
              </w:rPr>
              <w:t>(Высокий, низкий)</w:t>
            </w:r>
            <w:r w:rsidRPr="00AC2F90">
              <w:rPr>
                <w:rFonts w:cstheme="minorHAnsi"/>
                <w:color w:val="222222"/>
                <w:sz w:val="28"/>
                <w:szCs w:val="28"/>
              </w:rPr>
              <w:t xml:space="preserve">. А кто сейчас плачет? </w:t>
            </w:r>
            <w:r w:rsidRPr="00AC2F90">
              <w:rPr>
                <w:rFonts w:cstheme="minorHAnsi"/>
                <w:i/>
                <w:color w:val="222222"/>
                <w:sz w:val="28"/>
                <w:szCs w:val="28"/>
              </w:rPr>
              <w:t>(Слушают).</w:t>
            </w:r>
            <w:r w:rsidRPr="00AC2F90">
              <w:rPr>
                <w:rFonts w:cstheme="minorHAnsi"/>
                <w:color w:val="222222"/>
                <w:sz w:val="28"/>
                <w:szCs w:val="28"/>
              </w:rPr>
              <w:t xml:space="preserve"> А это чей голос? </w:t>
            </w:r>
            <w:r w:rsidRPr="00AC2F90">
              <w:rPr>
                <w:rFonts w:cstheme="minorHAnsi"/>
                <w:i/>
                <w:color w:val="222222"/>
                <w:sz w:val="28"/>
                <w:szCs w:val="28"/>
              </w:rPr>
              <w:t>(Дед).</w:t>
            </w:r>
            <w:r w:rsidRPr="00AC2F90">
              <w:rPr>
                <w:rFonts w:cstheme="minorHAnsi"/>
                <w:color w:val="222222"/>
                <w:sz w:val="28"/>
                <w:szCs w:val="28"/>
              </w:rPr>
              <w:t xml:space="preserve"> Молодцы.</w:t>
            </w:r>
          </w:p>
        </w:tc>
      </w:tr>
      <w:tr w:rsidR="00AD096B" w:rsidRPr="00AC2F90" w:rsidTr="00550F8B">
        <w:tc>
          <w:tcPr>
            <w:tcW w:w="10420" w:type="dxa"/>
            <w:gridSpan w:val="2"/>
          </w:tcPr>
          <w:p w:rsidR="00AD096B" w:rsidRPr="00AC2F90" w:rsidRDefault="00AD096B" w:rsidP="00AD096B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>***  Воспитатель надевает на руку курочку.</w:t>
            </w:r>
          </w:p>
        </w:tc>
      </w:tr>
      <w:tr w:rsidR="00AD096B" w:rsidRPr="00AC2F90" w:rsidTr="008B7D1F">
        <w:tc>
          <w:tcPr>
            <w:tcW w:w="1526" w:type="dxa"/>
          </w:tcPr>
          <w:p w:rsidR="00AD096B" w:rsidRPr="00AC2F90" w:rsidRDefault="00AD096B" w:rsidP="0055221E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>Муз.рук-ль</w:t>
            </w:r>
          </w:p>
        </w:tc>
        <w:tc>
          <w:tcPr>
            <w:tcW w:w="8894" w:type="dxa"/>
          </w:tcPr>
          <w:p w:rsidR="00AD096B" w:rsidRPr="00AC2F90" w:rsidRDefault="00AD096B" w:rsidP="00AD096B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>А кто это опять к нам пожаловал?</w:t>
            </w:r>
          </w:p>
        </w:tc>
      </w:tr>
      <w:tr w:rsidR="00AD096B" w:rsidRPr="00AC2F90" w:rsidTr="00D857A5">
        <w:tc>
          <w:tcPr>
            <w:tcW w:w="10420" w:type="dxa"/>
            <w:gridSpan w:val="2"/>
          </w:tcPr>
          <w:p w:rsidR="00AD096B" w:rsidRPr="00AC2F90" w:rsidRDefault="00AD096B" w:rsidP="00AD096B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 xml:space="preserve">***  </w:t>
            </w:r>
            <w:r w:rsidRPr="00AC2F90">
              <w:rPr>
                <w:rFonts w:cstheme="minorHAnsi"/>
                <w:b/>
                <w:color w:val="222222"/>
                <w:sz w:val="28"/>
                <w:szCs w:val="28"/>
              </w:rPr>
              <w:t>Звучит отрывок №6</w:t>
            </w:r>
            <w:r w:rsidRPr="00AC2F90">
              <w:rPr>
                <w:rFonts w:cstheme="minorHAnsi"/>
                <w:color w:val="222222"/>
                <w:sz w:val="28"/>
                <w:szCs w:val="28"/>
              </w:rPr>
              <w:t xml:space="preserve"> из музыкальной сказки «Курочка Ряба». </w:t>
            </w:r>
          </w:p>
          <w:p w:rsidR="00AD096B" w:rsidRPr="00AC2F90" w:rsidRDefault="00AD096B" w:rsidP="00AD096B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 xml:space="preserve">         Музыкальный руководитель исполняет песню.</w:t>
            </w:r>
          </w:p>
        </w:tc>
      </w:tr>
      <w:tr w:rsidR="00AD096B" w:rsidRPr="00AC2F90" w:rsidTr="008B7D1F">
        <w:tc>
          <w:tcPr>
            <w:tcW w:w="1526" w:type="dxa"/>
          </w:tcPr>
          <w:p w:rsidR="00AD096B" w:rsidRPr="00AC2F90" w:rsidRDefault="00AD096B" w:rsidP="0055221E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>Курочка</w:t>
            </w:r>
          </w:p>
        </w:tc>
        <w:tc>
          <w:tcPr>
            <w:tcW w:w="8894" w:type="dxa"/>
          </w:tcPr>
          <w:p w:rsidR="00AD096B" w:rsidRPr="00AC2F90" w:rsidRDefault="00AD096B" w:rsidP="00AD096B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>Пришла и запела.</w:t>
            </w:r>
          </w:p>
          <w:p w:rsidR="00AD096B" w:rsidRPr="00AC2F90" w:rsidRDefault="00AD096B" w:rsidP="00AD096B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>Не плачь, Дед, ко-ко-ко. Не плачь, Баба, ко-ко-ко.</w:t>
            </w:r>
          </w:p>
          <w:p w:rsidR="00AD096B" w:rsidRPr="00AC2F90" w:rsidRDefault="00AD096B" w:rsidP="00AD096B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>Я снесу яичко не золотое, а простое. Ко-ко-ко, ко-ко-ко.</w:t>
            </w:r>
          </w:p>
        </w:tc>
      </w:tr>
      <w:tr w:rsidR="00AD096B" w:rsidRPr="00AC2F90" w:rsidTr="008B7D1F">
        <w:tc>
          <w:tcPr>
            <w:tcW w:w="1526" w:type="dxa"/>
          </w:tcPr>
          <w:p w:rsidR="00AD096B" w:rsidRPr="00AC2F90" w:rsidRDefault="00AD096B" w:rsidP="0055221E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>Муз.рук-ль</w:t>
            </w:r>
          </w:p>
        </w:tc>
        <w:tc>
          <w:tcPr>
            <w:tcW w:w="8894" w:type="dxa"/>
          </w:tcPr>
          <w:p w:rsidR="00AD096B" w:rsidRPr="00AC2F90" w:rsidRDefault="001C4296" w:rsidP="00426AB7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 xml:space="preserve">Ребята, вы знаете, кто у курочки дружок? </w:t>
            </w:r>
            <w:r w:rsidRPr="00AC2F90">
              <w:rPr>
                <w:rFonts w:cstheme="minorHAnsi"/>
                <w:i/>
                <w:color w:val="222222"/>
                <w:sz w:val="28"/>
                <w:szCs w:val="28"/>
              </w:rPr>
              <w:t xml:space="preserve">(Петушок) </w:t>
            </w:r>
            <w:r w:rsidRPr="00AC2F90">
              <w:rPr>
                <w:rFonts w:cstheme="minorHAnsi"/>
                <w:color w:val="222222"/>
                <w:sz w:val="28"/>
                <w:szCs w:val="28"/>
              </w:rPr>
              <w:t>Д</w:t>
            </w:r>
            <w:r w:rsidR="00426AB7" w:rsidRPr="00AC2F90">
              <w:rPr>
                <w:rFonts w:cstheme="minorHAnsi"/>
                <w:color w:val="222222"/>
                <w:sz w:val="28"/>
                <w:szCs w:val="28"/>
              </w:rPr>
              <w:t>авай</w:t>
            </w:r>
            <w:r w:rsidRPr="00AC2F90">
              <w:rPr>
                <w:rFonts w:cstheme="minorHAnsi"/>
                <w:color w:val="222222"/>
                <w:sz w:val="28"/>
                <w:szCs w:val="28"/>
              </w:rPr>
              <w:t>те мы споём для курочки песенку про Петушка.</w:t>
            </w:r>
          </w:p>
        </w:tc>
      </w:tr>
      <w:tr w:rsidR="00426AB7" w:rsidRPr="00AC2F90" w:rsidTr="00E777CD">
        <w:tc>
          <w:tcPr>
            <w:tcW w:w="10420" w:type="dxa"/>
            <w:gridSpan w:val="2"/>
          </w:tcPr>
          <w:p w:rsidR="00426AB7" w:rsidRPr="00AC2F90" w:rsidRDefault="001C4296" w:rsidP="00426AB7">
            <w:pPr>
              <w:jc w:val="both"/>
              <w:rPr>
                <w:rFonts w:cstheme="minorHAnsi"/>
                <w:b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b/>
                <w:color w:val="222222"/>
                <w:sz w:val="28"/>
                <w:szCs w:val="28"/>
              </w:rPr>
              <w:t>***  Исполнение песни «Петушок»</w:t>
            </w:r>
          </w:p>
        </w:tc>
      </w:tr>
      <w:tr w:rsidR="00AD096B" w:rsidRPr="00AC2F90" w:rsidTr="008B7D1F">
        <w:tc>
          <w:tcPr>
            <w:tcW w:w="1526" w:type="dxa"/>
          </w:tcPr>
          <w:p w:rsidR="00AD096B" w:rsidRPr="00AC2F90" w:rsidRDefault="00B1334E" w:rsidP="0055221E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lastRenderedPageBreak/>
              <w:t>Муз.рук-ль</w:t>
            </w:r>
          </w:p>
        </w:tc>
        <w:tc>
          <w:tcPr>
            <w:tcW w:w="8894" w:type="dxa"/>
          </w:tcPr>
          <w:p w:rsidR="00AD096B" w:rsidRPr="00AC2F90" w:rsidRDefault="00426AB7" w:rsidP="00426AB7">
            <w:pPr>
              <w:jc w:val="both"/>
              <w:rPr>
                <w:rFonts w:cstheme="minorHAnsi"/>
                <w:i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 xml:space="preserve">Успокоились Дед и Баба, а тут и музыка зазвучала. </w:t>
            </w:r>
            <w:r w:rsidRPr="00AC2F90">
              <w:rPr>
                <w:rFonts w:cstheme="minorHAnsi"/>
                <w:i/>
                <w:color w:val="222222"/>
                <w:sz w:val="28"/>
                <w:szCs w:val="28"/>
              </w:rPr>
              <w:t xml:space="preserve">(Звучит фонограмма плясовой). </w:t>
            </w:r>
            <w:r w:rsidRPr="00AC2F90">
              <w:rPr>
                <w:rFonts w:cstheme="minorHAnsi"/>
                <w:color w:val="222222"/>
                <w:sz w:val="28"/>
                <w:szCs w:val="28"/>
              </w:rPr>
              <w:t xml:space="preserve">Какая она была? </w:t>
            </w:r>
            <w:r w:rsidRPr="00AC2F90">
              <w:rPr>
                <w:rFonts w:cstheme="minorHAnsi"/>
                <w:i/>
                <w:color w:val="222222"/>
                <w:sz w:val="28"/>
                <w:szCs w:val="28"/>
              </w:rPr>
              <w:t>(весёлая, быстрая).</w:t>
            </w:r>
            <w:r w:rsidRPr="00AC2F90">
              <w:rPr>
                <w:rFonts w:cstheme="minorHAnsi"/>
                <w:color w:val="222222"/>
                <w:sz w:val="28"/>
                <w:szCs w:val="28"/>
              </w:rPr>
              <w:t xml:space="preserve"> Что под неё можно делать?  </w:t>
            </w:r>
            <w:r w:rsidRPr="00AC2F90">
              <w:rPr>
                <w:rFonts w:cstheme="minorHAnsi"/>
                <w:i/>
                <w:color w:val="222222"/>
                <w:sz w:val="28"/>
                <w:szCs w:val="28"/>
              </w:rPr>
              <w:t>(Плясать.)</w:t>
            </w:r>
          </w:p>
        </w:tc>
      </w:tr>
      <w:tr w:rsidR="00AD096B" w:rsidRPr="00AC2F90" w:rsidTr="008B7D1F">
        <w:tc>
          <w:tcPr>
            <w:tcW w:w="1526" w:type="dxa"/>
          </w:tcPr>
          <w:p w:rsidR="00AD096B" w:rsidRPr="00AC2F90" w:rsidRDefault="00B1334E" w:rsidP="0055221E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>Муз.рук-ль</w:t>
            </w:r>
          </w:p>
        </w:tc>
        <w:tc>
          <w:tcPr>
            <w:tcW w:w="8894" w:type="dxa"/>
          </w:tcPr>
          <w:p w:rsidR="00AD096B" w:rsidRPr="00AC2F90" w:rsidRDefault="00B1334E" w:rsidP="000F41D2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 xml:space="preserve">А вы умеете плясать? Я вам подарю яичко. </w:t>
            </w:r>
            <w:r w:rsidR="000F41D2" w:rsidRPr="00AC2F90">
              <w:rPr>
                <w:rFonts w:cstheme="minorHAnsi"/>
                <w:color w:val="222222"/>
                <w:sz w:val="28"/>
                <w:szCs w:val="28"/>
              </w:rPr>
              <w:t>Вы будете передавать яичко друг другу,</w:t>
            </w:r>
            <w:r w:rsidRPr="00AC2F90">
              <w:rPr>
                <w:rFonts w:cstheme="minorHAnsi"/>
                <w:color w:val="222222"/>
                <w:sz w:val="28"/>
                <w:szCs w:val="28"/>
              </w:rPr>
              <w:t xml:space="preserve"> но </w:t>
            </w:r>
            <w:r w:rsidR="000F41D2" w:rsidRPr="00AC2F90">
              <w:rPr>
                <w:rFonts w:cstheme="minorHAnsi"/>
                <w:color w:val="222222"/>
                <w:sz w:val="28"/>
                <w:szCs w:val="28"/>
              </w:rPr>
              <w:t xml:space="preserve">на ком </w:t>
            </w:r>
            <w:r w:rsidRPr="00AC2F90">
              <w:rPr>
                <w:rFonts w:cstheme="minorHAnsi"/>
                <w:color w:val="222222"/>
                <w:sz w:val="28"/>
                <w:szCs w:val="28"/>
              </w:rPr>
              <w:t xml:space="preserve">музыка закончится, </w:t>
            </w:r>
            <w:r w:rsidR="000F41D2" w:rsidRPr="00AC2F90">
              <w:rPr>
                <w:rFonts w:cstheme="minorHAnsi"/>
                <w:color w:val="222222"/>
                <w:sz w:val="28"/>
                <w:szCs w:val="28"/>
              </w:rPr>
              <w:t>тот встаёт в круг и пляшет.</w:t>
            </w:r>
            <w:r w:rsidRPr="00AC2F90">
              <w:rPr>
                <w:rFonts w:cstheme="minorHAnsi"/>
                <w:color w:val="222222"/>
                <w:sz w:val="28"/>
                <w:szCs w:val="28"/>
              </w:rPr>
              <w:t xml:space="preserve"> </w:t>
            </w:r>
          </w:p>
        </w:tc>
      </w:tr>
      <w:tr w:rsidR="00B1334E" w:rsidRPr="00AC2F90" w:rsidTr="00742602">
        <w:tc>
          <w:tcPr>
            <w:tcW w:w="10420" w:type="dxa"/>
            <w:gridSpan w:val="2"/>
          </w:tcPr>
          <w:p w:rsidR="00B1334E" w:rsidRPr="00AC2F90" w:rsidRDefault="00B1334E" w:rsidP="001C4296">
            <w:pPr>
              <w:jc w:val="both"/>
              <w:rPr>
                <w:rFonts w:cstheme="minorHAnsi"/>
                <w:b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b/>
                <w:color w:val="222222"/>
                <w:sz w:val="28"/>
                <w:szCs w:val="28"/>
              </w:rPr>
              <w:t>***  Игра «</w:t>
            </w:r>
            <w:r w:rsidR="001C4296" w:rsidRPr="00AC2F90">
              <w:rPr>
                <w:rFonts w:cstheme="minorHAnsi"/>
                <w:b/>
                <w:color w:val="222222"/>
                <w:sz w:val="28"/>
                <w:szCs w:val="28"/>
              </w:rPr>
              <w:t>Передай яичко</w:t>
            </w:r>
            <w:r w:rsidRPr="00AC2F90">
              <w:rPr>
                <w:rFonts w:cstheme="minorHAnsi"/>
                <w:b/>
                <w:color w:val="222222"/>
                <w:sz w:val="28"/>
                <w:szCs w:val="28"/>
              </w:rPr>
              <w:t>».</w:t>
            </w:r>
          </w:p>
        </w:tc>
      </w:tr>
      <w:tr w:rsidR="00AD096B" w:rsidRPr="00AC2F90" w:rsidTr="008B7D1F">
        <w:tc>
          <w:tcPr>
            <w:tcW w:w="1526" w:type="dxa"/>
          </w:tcPr>
          <w:p w:rsidR="00AD096B" w:rsidRPr="00AC2F90" w:rsidRDefault="00B1334E" w:rsidP="0055221E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>Муз.рук-ль</w:t>
            </w:r>
          </w:p>
        </w:tc>
        <w:tc>
          <w:tcPr>
            <w:tcW w:w="8894" w:type="dxa"/>
          </w:tcPr>
          <w:p w:rsidR="00AD096B" w:rsidRPr="00AC2F90" w:rsidRDefault="001C4296" w:rsidP="000F41D2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>Молодцы!</w:t>
            </w:r>
            <w:r w:rsidR="00B1334E" w:rsidRPr="00AC2F90">
              <w:rPr>
                <w:rFonts w:cstheme="minorHAnsi"/>
                <w:color w:val="222222"/>
                <w:sz w:val="28"/>
                <w:szCs w:val="28"/>
              </w:rPr>
              <w:t xml:space="preserve"> </w:t>
            </w:r>
            <w:r w:rsidR="000F41D2" w:rsidRPr="00AC2F90">
              <w:rPr>
                <w:rFonts w:cstheme="minorHAnsi"/>
                <w:color w:val="222222"/>
                <w:sz w:val="28"/>
                <w:szCs w:val="28"/>
              </w:rPr>
              <w:t>Хорошо поплясали. Я дарю вам это яичко.</w:t>
            </w:r>
          </w:p>
        </w:tc>
      </w:tr>
      <w:tr w:rsidR="00B1334E" w:rsidRPr="00AC2F90" w:rsidTr="008B7D1F">
        <w:tc>
          <w:tcPr>
            <w:tcW w:w="1526" w:type="dxa"/>
          </w:tcPr>
          <w:p w:rsidR="00B1334E" w:rsidRPr="00AC2F90" w:rsidRDefault="00B1334E" w:rsidP="0055221E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>Дети</w:t>
            </w:r>
          </w:p>
        </w:tc>
        <w:tc>
          <w:tcPr>
            <w:tcW w:w="8894" w:type="dxa"/>
          </w:tcPr>
          <w:p w:rsidR="00B1334E" w:rsidRPr="00AC2F90" w:rsidRDefault="00B1334E" w:rsidP="00426AB7">
            <w:pPr>
              <w:jc w:val="both"/>
              <w:rPr>
                <w:rFonts w:cstheme="minorHAnsi"/>
                <w:color w:val="222222"/>
                <w:sz w:val="28"/>
                <w:szCs w:val="28"/>
              </w:rPr>
            </w:pPr>
            <w:r w:rsidRPr="00AC2F90">
              <w:rPr>
                <w:rFonts w:cstheme="minorHAnsi"/>
                <w:color w:val="222222"/>
                <w:sz w:val="28"/>
                <w:szCs w:val="28"/>
              </w:rPr>
              <w:t>Спасибо.</w:t>
            </w:r>
          </w:p>
        </w:tc>
      </w:tr>
      <w:tr w:rsidR="00B1334E" w:rsidRPr="00AC2F90" w:rsidTr="008B7D1F">
        <w:tc>
          <w:tcPr>
            <w:tcW w:w="1526" w:type="dxa"/>
          </w:tcPr>
          <w:p w:rsidR="00B1334E" w:rsidRPr="00AC2F90" w:rsidRDefault="00B1334E">
            <w:pPr>
              <w:rPr>
                <w:rFonts w:cstheme="minorHAnsi"/>
                <w:sz w:val="28"/>
                <w:szCs w:val="28"/>
              </w:rPr>
            </w:pPr>
            <w:r w:rsidRPr="00AC2F90">
              <w:rPr>
                <w:rFonts w:cstheme="minorHAnsi"/>
                <w:sz w:val="28"/>
                <w:szCs w:val="28"/>
              </w:rPr>
              <w:t>Муз.рук-ль</w:t>
            </w:r>
          </w:p>
        </w:tc>
        <w:tc>
          <w:tcPr>
            <w:tcW w:w="8894" w:type="dxa"/>
          </w:tcPr>
          <w:p w:rsidR="001C4296" w:rsidRPr="00AC2F90" w:rsidRDefault="00B1334E">
            <w:pPr>
              <w:rPr>
                <w:rFonts w:cstheme="minorHAnsi"/>
                <w:sz w:val="28"/>
                <w:szCs w:val="28"/>
              </w:rPr>
            </w:pPr>
            <w:r w:rsidRPr="00AC2F90">
              <w:rPr>
                <w:rFonts w:cstheme="minorHAnsi"/>
                <w:sz w:val="28"/>
                <w:szCs w:val="28"/>
              </w:rPr>
              <w:t xml:space="preserve">Понравился вам подарок? Что мы скажем нашим гостям на прощание? </w:t>
            </w:r>
          </w:p>
          <w:p w:rsidR="00B1334E" w:rsidRPr="00AC2F90" w:rsidRDefault="001C4296">
            <w:pPr>
              <w:rPr>
                <w:rFonts w:cstheme="minorHAnsi"/>
                <w:sz w:val="28"/>
                <w:szCs w:val="28"/>
              </w:rPr>
            </w:pPr>
            <w:r w:rsidRPr="00AC2F90">
              <w:rPr>
                <w:rFonts w:cstheme="minorHAnsi"/>
                <w:sz w:val="28"/>
                <w:szCs w:val="28"/>
              </w:rPr>
              <w:t xml:space="preserve">Вот и сказочке конец, а кто слушал – молодец! </w:t>
            </w:r>
            <w:r w:rsidR="00B1334E" w:rsidRPr="00AC2F90">
              <w:rPr>
                <w:rFonts w:cstheme="minorHAnsi"/>
                <w:sz w:val="28"/>
                <w:szCs w:val="28"/>
              </w:rPr>
              <w:t>До свидания.</w:t>
            </w:r>
          </w:p>
        </w:tc>
      </w:tr>
      <w:tr w:rsidR="00AC2F90" w:rsidRPr="00AC2F90" w:rsidTr="00094FCD">
        <w:tc>
          <w:tcPr>
            <w:tcW w:w="10420" w:type="dxa"/>
            <w:gridSpan w:val="2"/>
          </w:tcPr>
          <w:p w:rsidR="00AC2F90" w:rsidRPr="00AC2F90" w:rsidRDefault="00AC2F90">
            <w:pPr>
              <w:rPr>
                <w:rFonts w:cstheme="minorHAnsi"/>
                <w:sz w:val="28"/>
                <w:szCs w:val="28"/>
              </w:rPr>
            </w:pPr>
            <w:r w:rsidRPr="00AC2F90">
              <w:rPr>
                <w:rFonts w:cstheme="minorHAnsi"/>
                <w:sz w:val="28"/>
                <w:szCs w:val="28"/>
              </w:rPr>
              <w:t>***  Рефлексия.</w:t>
            </w:r>
          </w:p>
        </w:tc>
      </w:tr>
      <w:tr w:rsidR="00B1334E" w:rsidRPr="00AC2F90" w:rsidTr="00094FCD">
        <w:tc>
          <w:tcPr>
            <w:tcW w:w="10420" w:type="dxa"/>
            <w:gridSpan w:val="2"/>
          </w:tcPr>
          <w:p w:rsidR="00B1334E" w:rsidRPr="00AC2F90" w:rsidRDefault="00B1334E" w:rsidP="00AC2F90">
            <w:pPr>
              <w:rPr>
                <w:rFonts w:cstheme="minorHAnsi"/>
                <w:sz w:val="28"/>
                <w:szCs w:val="28"/>
              </w:rPr>
            </w:pPr>
            <w:r w:rsidRPr="00AC2F90">
              <w:rPr>
                <w:rFonts w:cstheme="minorHAnsi"/>
                <w:sz w:val="28"/>
                <w:szCs w:val="28"/>
              </w:rPr>
              <w:t>***  Дети прощаются, уходят.</w:t>
            </w:r>
          </w:p>
        </w:tc>
      </w:tr>
    </w:tbl>
    <w:p w:rsidR="008B27B5" w:rsidRPr="00AC2F90" w:rsidRDefault="008B27B5" w:rsidP="0055221E">
      <w:pPr>
        <w:jc w:val="center"/>
        <w:rPr>
          <w:rFonts w:cstheme="minorHAnsi"/>
          <w:sz w:val="28"/>
          <w:szCs w:val="28"/>
        </w:rPr>
      </w:pPr>
    </w:p>
    <w:sectPr w:rsidR="008B27B5" w:rsidRPr="00AC2F90" w:rsidSect="00C258C3">
      <w:footerReference w:type="default" r:id="rId6"/>
      <w:pgSz w:w="11906" w:h="16838"/>
      <w:pgMar w:top="567" w:right="851" w:bottom="567" w:left="851" w:header="39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2BD9" w:rsidRDefault="00532BD9" w:rsidP="00B1334E">
      <w:pPr>
        <w:spacing w:after="0" w:line="240" w:lineRule="auto"/>
      </w:pPr>
      <w:r>
        <w:separator/>
      </w:r>
    </w:p>
  </w:endnote>
  <w:endnote w:type="continuationSeparator" w:id="0">
    <w:p w:rsidR="00532BD9" w:rsidRDefault="00532BD9" w:rsidP="00B13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3860510"/>
      <w:docPartObj>
        <w:docPartGallery w:val="Page Numbers (Bottom of Page)"/>
        <w:docPartUnique/>
      </w:docPartObj>
    </w:sdtPr>
    <w:sdtEndPr/>
    <w:sdtContent>
      <w:p w:rsidR="00C258C3" w:rsidRDefault="00C258C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775F">
          <w:rPr>
            <w:noProof/>
          </w:rPr>
          <w:t>1</w:t>
        </w:r>
        <w:r>
          <w:fldChar w:fldCharType="end"/>
        </w:r>
      </w:p>
    </w:sdtContent>
  </w:sdt>
  <w:p w:rsidR="00C258C3" w:rsidRDefault="00C258C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2BD9" w:rsidRDefault="00532BD9" w:rsidP="00B1334E">
      <w:pPr>
        <w:spacing w:after="0" w:line="240" w:lineRule="auto"/>
      </w:pPr>
      <w:r>
        <w:separator/>
      </w:r>
    </w:p>
  </w:footnote>
  <w:footnote w:type="continuationSeparator" w:id="0">
    <w:p w:rsidR="00532BD9" w:rsidRDefault="00532BD9" w:rsidP="00B133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EB0"/>
    <w:rsid w:val="000F41D2"/>
    <w:rsid w:val="000F7E83"/>
    <w:rsid w:val="0010617D"/>
    <w:rsid w:val="001C4296"/>
    <w:rsid w:val="0031730B"/>
    <w:rsid w:val="00374899"/>
    <w:rsid w:val="003E5A41"/>
    <w:rsid w:val="00410969"/>
    <w:rsid w:val="00426AB7"/>
    <w:rsid w:val="00532BD9"/>
    <w:rsid w:val="0055221E"/>
    <w:rsid w:val="005B5931"/>
    <w:rsid w:val="007508DF"/>
    <w:rsid w:val="00762574"/>
    <w:rsid w:val="007B5EC4"/>
    <w:rsid w:val="008B27B5"/>
    <w:rsid w:val="008B7D1F"/>
    <w:rsid w:val="008F7EAB"/>
    <w:rsid w:val="00AC2F90"/>
    <w:rsid w:val="00AD096B"/>
    <w:rsid w:val="00B1334E"/>
    <w:rsid w:val="00B4775F"/>
    <w:rsid w:val="00C0389D"/>
    <w:rsid w:val="00C258C3"/>
    <w:rsid w:val="00D36D31"/>
    <w:rsid w:val="00DE6EB0"/>
    <w:rsid w:val="00EF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D59DD2-11ED-43EE-A3A4-5E812626D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5221E"/>
  </w:style>
  <w:style w:type="table" w:styleId="a3">
    <w:name w:val="Table Grid"/>
    <w:basedOn w:val="a1"/>
    <w:uiPriority w:val="59"/>
    <w:rsid w:val="005522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133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334E"/>
  </w:style>
  <w:style w:type="paragraph" w:styleId="a6">
    <w:name w:val="footer"/>
    <w:basedOn w:val="a"/>
    <w:link w:val="a7"/>
    <w:uiPriority w:val="99"/>
    <w:unhideWhenUsed/>
    <w:rsid w:val="00B133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13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sscha</dc:creator>
  <cp:keywords/>
  <dc:description/>
  <cp:lastModifiedBy>Учетная запись Майкрософт</cp:lastModifiedBy>
  <cp:revision>2</cp:revision>
  <dcterms:created xsi:type="dcterms:W3CDTF">2024-10-02T02:40:00Z</dcterms:created>
  <dcterms:modified xsi:type="dcterms:W3CDTF">2024-10-02T02:40:00Z</dcterms:modified>
</cp:coreProperties>
</file>